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92BD" w14:textId="77777777" w:rsidR="008F1871" w:rsidRPr="00C732BE" w:rsidRDefault="008F1871" w:rsidP="00C732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Machine Guarding</w:t>
      </w:r>
    </w:p>
    <w:p w14:paraId="67DA0D49" w14:textId="77777777" w:rsidR="008F1871" w:rsidRDefault="008F1871" w:rsidP="00130449">
      <w:pPr>
        <w:jc w:val="both"/>
        <w:rPr>
          <w:b/>
          <w:bCs/>
        </w:rPr>
      </w:pPr>
    </w:p>
    <w:p w14:paraId="333CA54D" w14:textId="77777777" w:rsidR="008F1871" w:rsidRPr="00D60D72" w:rsidRDefault="008F1871" w:rsidP="00434360">
      <w:pPr>
        <w:tabs>
          <w:tab w:val="left" w:pos="56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</w:r>
      <w:r w:rsidRPr="00D60D72">
        <w:rPr>
          <w:rFonts w:ascii="Arial" w:hAnsi="Arial" w:cs="Arial"/>
          <w:b/>
          <w:bCs/>
        </w:rPr>
        <w:t>Purpose</w:t>
      </w:r>
    </w:p>
    <w:p w14:paraId="389E5783" w14:textId="77777777" w:rsidR="008F1871" w:rsidRPr="00D60D72" w:rsidRDefault="008F1871" w:rsidP="008F705D">
      <w:pPr>
        <w:jc w:val="both"/>
        <w:rPr>
          <w:rFonts w:ascii="Arial" w:hAnsi="Arial" w:cs="Arial"/>
          <w:b/>
          <w:bCs/>
        </w:rPr>
      </w:pPr>
    </w:p>
    <w:p w14:paraId="2D8FFC94" w14:textId="77777777" w:rsidR="008F1871" w:rsidRPr="00D60D72" w:rsidRDefault="008F1871" w:rsidP="00434360">
      <w:pPr>
        <w:pStyle w:val="Style"/>
        <w:spacing w:before="153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D60D72">
        <w:rPr>
          <w:rFonts w:ascii="Arial" w:hAnsi="Arial" w:cs="Arial"/>
          <w:sz w:val="22"/>
          <w:szCs w:val="22"/>
        </w:rPr>
        <w:t>In order to</w:t>
      </w:r>
      <w:proofErr w:type="gramEnd"/>
      <w:r w:rsidRPr="00D60D72">
        <w:rPr>
          <w:rFonts w:ascii="Arial" w:hAnsi="Arial" w:cs="Arial"/>
          <w:sz w:val="22"/>
          <w:szCs w:val="22"/>
        </w:rPr>
        <w:t xml:space="preserve"> reduce the risk of exposure to dangerous moving parts of machinery.</w:t>
      </w:r>
    </w:p>
    <w:p w14:paraId="07D99841" w14:textId="77777777" w:rsidR="008F1871" w:rsidRPr="00D60D72" w:rsidRDefault="008F1871" w:rsidP="00434360">
      <w:pPr>
        <w:pStyle w:val="Style"/>
        <w:spacing w:before="153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60D72">
        <w:rPr>
          <w:rFonts w:ascii="Arial" w:hAnsi="Arial" w:cs="Arial"/>
          <w:sz w:val="22"/>
          <w:szCs w:val="22"/>
        </w:rPr>
        <w:t>ll machinery must be securely guarded to prevent access to dangerous parts. All guards should be correctly and securely fit</w:t>
      </w:r>
      <w:r>
        <w:rPr>
          <w:rFonts w:ascii="Arial" w:hAnsi="Arial" w:cs="Arial"/>
          <w:sz w:val="22"/>
          <w:szCs w:val="22"/>
        </w:rPr>
        <w:t>ted before operating machinery.</w:t>
      </w:r>
    </w:p>
    <w:p w14:paraId="41B2AAF6" w14:textId="77777777" w:rsidR="008F1871" w:rsidRPr="00D60D72" w:rsidRDefault="008F1871" w:rsidP="008F705D">
      <w:pPr>
        <w:jc w:val="both"/>
        <w:rPr>
          <w:rFonts w:ascii="Arial" w:hAnsi="Arial" w:cs="Arial"/>
          <w:b/>
          <w:bCs/>
        </w:rPr>
      </w:pPr>
    </w:p>
    <w:p w14:paraId="7E5585CA" w14:textId="77777777" w:rsidR="008F1871" w:rsidRPr="00D60D72" w:rsidRDefault="008F1871" w:rsidP="00434360">
      <w:pPr>
        <w:tabs>
          <w:tab w:val="num" w:pos="567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Scope</w:t>
      </w:r>
    </w:p>
    <w:p w14:paraId="31FAA233" w14:textId="77777777" w:rsidR="008F1871" w:rsidRPr="00D60D72" w:rsidRDefault="008F1871" w:rsidP="008F705D">
      <w:pPr>
        <w:jc w:val="both"/>
        <w:rPr>
          <w:rFonts w:ascii="Arial" w:hAnsi="Arial" w:cs="Arial"/>
          <w:b/>
          <w:bCs/>
        </w:rPr>
      </w:pPr>
    </w:p>
    <w:p w14:paraId="772D5644" w14:textId="77777777" w:rsidR="008F1871" w:rsidRPr="00D60D72" w:rsidRDefault="008F1871" w:rsidP="00434360">
      <w:pPr>
        <w:ind w:left="567"/>
        <w:jc w:val="both"/>
        <w:rPr>
          <w:rFonts w:ascii="Arial" w:hAnsi="Arial" w:cs="Arial"/>
        </w:rPr>
      </w:pPr>
      <w:r w:rsidRPr="00D60D72">
        <w:rPr>
          <w:rFonts w:ascii="Arial" w:hAnsi="Arial" w:cs="Arial"/>
        </w:rPr>
        <w:t xml:space="preserve">This procedure is applicable to all employees and </w:t>
      </w:r>
      <w:proofErr w:type="spellStart"/>
      <w:proofErr w:type="gramStart"/>
      <w:r w:rsidRPr="00D60D72">
        <w:rPr>
          <w:rFonts w:ascii="Arial" w:hAnsi="Arial" w:cs="Arial"/>
        </w:rPr>
        <w:t>sub contractors</w:t>
      </w:r>
      <w:proofErr w:type="spellEnd"/>
      <w:proofErr w:type="gramEnd"/>
      <w:r w:rsidRPr="00D60D72">
        <w:rPr>
          <w:rFonts w:ascii="Arial" w:hAnsi="Arial" w:cs="Arial"/>
        </w:rPr>
        <w:t xml:space="preserve"> working at the mine.</w:t>
      </w:r>
    </w:p>
    <w:p w14:paraId="21536372" w14:textId="77777777" w:rsidR="008F1871" w:rsidRPr="00D60D72" w:rsidRDefault="008F1871" w:rsidP="008F705D">
      <w:pPr>
        <w:jc w:val="both"/>
        <w:rPr>
          <w:rFonts w:ascii="Arial" w:hAnsi="Arial" w:cs="Arial"/>
          <w:b/>
          <w:bCs/>
        </w:rPr>
      </w:pPr>
    </w:p>
    <w:p w14:paraId="171ABFE5" w14:textId="77777777" w:rsidR="008F1871" w:rsidRPr="00D60D72" w:rsidRDefault="008F1871" w:rsidP="00434360">
      <w:pPr>
        <w:pStyle w:val="Style"/>
        <w:spacing w:before="153"/>
        <w:ind w:left="567"/>
        <w:jc w:val="both"/>
        <w:rPr>
          <w:rFonts w:ascii="Arial" w:hAnsi="Arial" w:cs="Arial"/>
          <w:sz w:val="22"/>
          <w:szCs w:val="22"/>
        </w:rPr>
      </w:pPr>
      <w:r w:rsidRPr="00D60D72">
        <w:rPr>
          <w:rFonts w:ascii="Arial" w:hAnsi="Arial" w:cs="Arial"/>
          <w:sz w:val="22"/>
          <w:szCs w:val="22"/>
        </w:rPr>
        <w:t xml:space="preserve">Machine guarding is vital to every workplace using machinery. It is </w:t>
      </w:r>
      <w:proofErr w:type="gramStart"/>
      <w:r w:rsidRPr="00D60D72">
        <w:rPr>
          <w:rFonts w:ascii="Arial" w:hAnsi="Arial" w:cs="Arial"/>
          <w:sz w:val="22"/>
          <w:szCs w:val="22"/>
        </w:rPr>
        <w:t>an essential</w:t>
      </w:r>
      <w:proofErr w:type="gramEnd"/>
      <w:r w:rsidRPr="00D60D72">
        <w:rPr>
          <w:rFonts w:ascii="Arial" w:hAnsi="Arial" w:cs="Arial"/>
          <w:sz w:val="22"/>
          <w:szCs w:val="22"/>
        </w:rPr>
        <w:t xml:space="preserve"> protection that employers must provide for their workers</w:t>
      </w:r>
      <w:r>
        <w:rPr>
          <w:rFonts w:ascii="Arial" w:hAnsi="Arial" w:cs="Arial"/>
          <w:sz w:val="22"/>
          <w:szCs w:val="22"/>
        </w:rPr>
        <w:t>.</w:t>
      </w:r>
    </w:p>
    <w:p w14:paraId="78405F7F" w14:textId="77777777" w:rsidR="008F1871" w:rsidRPr="00D60D72" w:rsidRDefault="008F1871" w:rsidP="008F705D">
      <w:pPr>
        <w:jc w:val="both"/>
        <w:rPr>
          <w:rFonts w:ascii="Arial" w:hAnsi="Arial" w:cs="Arial"/>
          <w:b/>
          <w:bCs/>
        </w:rPr>
      </w:pPr>
    </w:p>
    <w:p w14:paraId="589C8AE3" w14:textId="77777777" w:rsidR="008F1871" w:rsidRPr="00D60D72" w:rsidRDefault="008F1871" w:rsidP="00434360">
      <w:pPr>
        <w:tabs>
          <w:tab w:val="num" w:pos="567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</w:r>
      <w:r w:rsidRPr="00D60D72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eference Documents</w:t>
      </w:r>
    </w:p>
    <w:p w14:paraId="08891B22" w14:textId="77777777" w:rsidR="008F1871" w:rsidRPr="00D60D72" w:rsidRDefault="008F1871" w:rsidP="008F705D">
      <w:pPr>
        <w:jc w:val="both"/>
        <w:rPr>
          <w:rFonts w:ascii="Arial" w:hAnsi="Arial" w:cs="Arial"/>
          <w:b/>
          <w:bCs/>
        </w:rPr>
      </w:pPr>
    </w:p>
    <w:p w14:paraId="0EE293B6" w14:textId="77777777" w:rsidR="008F1871" w:rsidRDefault="008F1871" w:rsidP="0043436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Mine Health and Safety Act, Act No.29 of 1996.</w:t>
      </w:r>
    </w:p>
    <w:p w14:paraId="254974FA" w14:textId="77777777" w:rsidR="008F1871" w:rsidRDefault="008F1871" w:rsidP="008F705D">
      <w:pPr>
        <w:jc w:val="both"/>
        <w:rPr>
          <w:rFonts w:ascii="Arial" w:hAnsi="Arial" w:cs="Arial"/>
        </w:rPr>
      </w:pPr>
    </w:p>
    <w:p w14:paraId="0E1955B8" w14:textId="77777777" w:rsidR="008F1871" w:rsidRDefault="008F1871" w:rsidP="0043436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ASPASA Guideline on proposed machine guarding practices.</w:t>
      </w:r>
    </w:p>
    <w:p w14:paraId="7CFA1E79" w14:textId="77777777" w:rsidR="003713CC" w:rsidRDefault="003713CC" w:rsidP="00434360">
      <w:pPr>
        <w:ind w:firstLine="567"/>
        <w:jc w:val="both"/>
        <w:rPr>
          <w:rFonts w:ascii="Arial" w:hAnsi="Arial" w:cs="Arial"/>
        </w:rPr>
      </w:pPr>
    </w:p>
    <w:p w14:paraId="227015B9" w14:textId="77777777" w:rsidR="003713CC" w:rsidRPr="00D60D72" w:rsidRDefault="003713CC" w:rsidP="003713CC">
      <w:pPr>
        <w:ind w:firstLine="567"/>
        <w:jc w:val="both"/>
        <w:rPr>
          <w:rFonts w:ascii="Arial" w:hAnsi="Arial" w:cs="Arial"/>
        </w:rPr>
      </w:pPr>
      <w:bookmarkStart w:id="0" w:name="OLE_LINK7"/>
      <w:r w:rsidRPr="003713CC">
        <w:rPr>
          <w:rFonts w:ascii="Arial" w:hAnsi="Arial" w:cs="Arial"/>
        </w:rPr>
        <w:t>ISO 45001:2018(E)</w:t>
      </w:r>
      <w:bookmarkEnd w:id="0"/>
    </w:p>
    <w:p w14:paraId="40FE2729" w14:textId="77777777" w:rsidR="008F1871" w:rsidRPr="00D60D72" w:rsidRDefault="008F1871" w:rsidP="008F705D">
      <w:pPr>
        <w:jc w:val="both"/>
        <w:rPr>
          <w:rFonts w:ascii="Arial" w:hAnsi="Arial" w:cs="Arial"/>
          <w:b/>
          <w:bCs/>
        </w:rPr>
      </w:pPr>
    </w:p>
    <w:p w14:paraId="71311846" w14:textId="77777777" w:rsidR="008F1871" w:rsidRPr="00D60D72" w:rsidRDefault="008F1871" w:rsidP="00434360">
      <w:pPr>
        <w:tabs>
          <w:tab w:val="num" w:pos="567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ab/>
        <w:t>Terms and Definitions</w:t>
      </w:r>
    </w:p>
    <w:p w14:paraId="037D211B" w14:textId="77777777" w:rsidR="008F1871" w:rsidRPr="00D60D72" w:rsidRDefault="008F1871" w:rsidP="008F705D">
      <w:pPr>
        <w:jc w:val="both"/>
        <w:rPr>
          <w:rFonts w:ascii="Arial" w:hAnsi="Arial" w:cs="Arial"/>
          <w:b/>
          <w:bCs/>
        </w:rPr>
      </w:pPr>
    </w:p>
    <w:p w14:paraId="726BBD08" w14:textId="77777777" w:rsidR="008F1871" w:rsidRPr="00D60D72" w:rsidRDefault="008F1871" w:rsidP="00434360">
      <w:pPr>
        <w:ind w:left="567"/>
        <w:jc w:val="both"/>
        <w:rPr>
          <w:rFonts w:ascii="Arial" w:hAnsi="Arial" w:cs="Arial"/>
        </w:rPr>
      </w:pPr>
      <w:r w:rsidRPr="00D60D72">
        <w:rPr>
          <w:rFonts w:ascii="Arial" w:hAnsi="Arial" w:cs="Arial"/>
          <w:b/>
          <w:bCs/>
        </w:rPr>
        <w:t>Machine guard</w:t>
      </w:r>
      <w:r>
        <w:rPr>
          <w:rFonts w:ascii="Arial" w:hAnsi="Arial" w:cs="Arial"/>
        </w:rPr>
        <w:t xml:space="preserve"> means a</w:t>
      </w:r>
      <w:r w:rsidRPr="00D60D72">
        <w:rPr>
          <w:rFonts w:ascii="Arial" w:hAnsi="Arial" w:cs="Arial"/>
        </w:rPr>
        <w:t>n apparatus attached to any machine for th</w:t>
      </w:r>
      <w:r>
        <w:rPr>
          <w:rFonts w:ascii="Arial" w:hAnsi="Arial" w:cs="Arial"/>
        </w:rPr>
        <w:t xml:space="preserve">e purpose of preventing </w:t>
      </w:r>
      <w:proofErr w:type="gramStart"/>
      <w:r>
        <w:rPr>
          <w:rFonts w:ascii="Arial" w:hAnsi="Arial" w:cs="Arial"/>
        </w:rPr>
        <w:t>persons</w:t>
      </w:r>
      <w:proofErr w:type="gramEnd"/>
      <w:r>
        <w:rPr>
          <w:rFonts w:ascii="Arial" w:hAnsi="Arial" w:cs="Arial"/>
        </w:rPr>
        <w:t xml:space="preserve"> </w:t>
      </w:r>
      <w:r w:rsidRPr="00D60D72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D60D72">
        <w:rPr>
          <w:rFonts w:ascii="Arial" w:hAnsi="Arial" w:cs="Arial"/>
        </w:rPr>
        <w:t>being injured by moving parts of such machine.</w:t>
      </w:r>
    </w:p>
    <w:p w14:paraId="2A3FCCE6" w14:textId="77777777" w:rsidR="008F1871" w:rsidRPr="00D60D72" w:rsidRDefault="008F1871" w:rsidP="008F705D">
      <w:pPr>
        <w:jc w:val="both"/>
        <w:rPr>
          <w:rFonts w:ascii="Arial" w:hAnsi="Arial" w:cs="Arial"/>
        </w:rPr>
      </w:pPr>
    </w:p>
    <w:p w14:paraId="6CA46A18" w14:textId="77777777" w:rsidR="008F1871" w:rsidRPr="00D60D72" w:rsidRDefault="008F1871" w:rsidP="00434360">
      <w:pPr>
        <w:tabs>
          <w:tab w:val="num" w:pos="567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ab/>
        <w:t>Procedure</w:t>
      </w:r>
    </w:p>
    <w:p w14:paraId="7A87130D" w14:textId="77777777" w:rsidR="008F1871" w:rsidRPr="00096183" w:rsidRDefault="008F1871" w:rsidP="008F705D">
      <w:pPr>
        <w:jc w:val="both"/>
        <w:rPr>
          <w:rFonts w:ascii="Arial" w:hAnsi="Arial" w:cs="Arial"/>
        </w:rPr>
      </w:pPr>
    </w:p>
    <w:p w14:paraId="2AF2CF23" w14:textId="77777777" w:rsidR="008F1871" w:rsidRDefault="008F1871" w:rsidP="00434360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   </w:t>
      </w:r>
      <w:r w:rsidRPr="00D60D72">
        <w:rPr>
          <w:rFonts w:ascii="Arial" w:hAnsi="Arial" w:cs="Arial"/>
        </w:rPr>
        <w:t xml:space="preserve">The machine guard/cover must </w:t>
      </w:r>
      <w:proofErr w:type="gramStart"/>
      <w:r w:rsidRPr="00D60D72">
        <w:rPr>
          <w:rFonts w:ascii="Arial" w:hAnsi="Arial" w:cs="Arial"/>
        </w:rPr>
        <w:t>provide maximum safety at all times</w:t>
      </w:r>
      <w:proofErr w:type="gramEnd"/>
      <w:r w:rsidRPr="00D60D72">
        <w:rPr>
          <w:rFonts w:ascii="Arial" w:hAnsi="Arial" w:cs="Arial"/>
        </w:rPr>
        <w:t>.</w:t>
      </w:r>
    </w:p>
    <w:p w14:paraId="40013D78" w14:textId="77777777" w:rsidR="008F1871" w:rsidRDefault="008F1871" w:rsidP="008F705D">
      <w:pPr>
        <w:jc w:val="both"/>
        <w:rPr>
          <w:rFonts w:ascii="Arial" w:hAnsi="Arial" w:cs="Arial"/>
        </w:rPr>
      </w:pPr>
    </w:p>
    <w:p w14:paraId="0A9FF093" w14:textId="77777777" w:rsidR="008F1871" w:rsidRDefault="008F1871" w:rsidP="00434360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     </w:t>
      </w:r>
      <w:r w:rsidRPr="00D60D72">
        <w:rPr>
          <w:rFonts w:ascii="Arial" w:hAnsi="Arial" w:cs="Arial"/>
        </w:rPr>
        <w:t>Access to dangerous areas or points must be prevented.</w:t>
      </w:r>
    </w:p>
    <w:p w14:paraId="34DCF1EC" w14:textId="77777777" w:rsidR="008F1871" w:rsidRPr="00D60D72" w:rsidRDefault="008F1871" w:rsidP="008F705D">
      <w:pPr>
        <w:jc w:val="both"/>
        <w:rPr>
          <w:rFonts w:ascii="Arial" w:hAnsi="Arial" w:cs="Arial"/>
        </w:rPr>
      </w:pPr>
    </w:p>
    <w:p w14:paraId="1B39BF42" w14:textId="77777777" w:rsidR="008F1871" w:rsidRPr="00D60D72" w:rsidRDefault="008F1871" w:rsidP="0043436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    </w:t>
      </w:r>
      <w:r w:rsidRPr="00D60D72">
        <w:rPr>
          <w:rFonts w:ascii="Arial" w:hAnsi="Arial" w:cs="Arial"/>
        </w:rPr>
        <w:t>The guard must be a part of the machine, without influencing the machine structure.</w:t>
      </w:r>
    </w:p>
    <w:p w14:paraId="116AF642" w14:textId="77777777" w:rsidR="008F1871" w:rsidRDefault="008F1871" w:rsidP="008F705D">
      <w:pPr>
        <w:jc w:val="both"/>
        <w:rPr>
          <w:rFonts w:ascii="Arial" w:hAnsi="Arial" w:cs="Arial"/>
        </w:rPr>
      </w:pPr>
    </w:p>
    <w:p w14:paraId="4F760D0E" w14:textId="77777777" w:rsidR="008F1871" w:rsidRPr="00D60D72" w:rsidRDefault="008F1871" w:rsidP="0043436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5.4    </w:t>
      </w:r>
      <w:r w:rsidRPr="00D60D72">
        <w:rPr>
          <w:rFonts w:ascii="Arial" w:hAnsi="Arial" w:cs="Arial"/>
        </w:rPr>
        <w:t>The guard must not create additional dangers like sharp corners or sharp edges.</w:t>
      </w:r>
    </w:p>
    <w:p w14:paraId="7EDFAC12" w14:textId="77777777" w:rsidR="008F1871" w:rsidRDefault="008F1871" w:rsidP="008F705D">
      <w:pPr>
        <w:jc w:val="both"/>
        <w:rPr>
          <w:rFonts w:ascii="Arial" w:hAnsi="Arial" w:cs="Arial"/>
        </w:rPr>
      </w:pPr>
    </w:p>
    <w:p w14:paraId="65D93482" w14:textId="77777777" w:rsidR="008F1871" w:rsidRPr="00D60D72" w:rsidRDefault="008F1871" w:rsidP="00434360">
      <w:pPr>
        <w:tabs>
          <w:tab w:val="left" w:pos="1134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    </w:t>
      </w:r>
      <w:r w:rsidRPr="00D60D72">
        <w:rPr>
          <w:rFonts w:ascii="Arial" w:hAnsi="Arial" w:cs="Arial"/>
        </w:rPr>
        <w:t>The guard must be so designed that easy access to service points can be obtained.</w:t>
      </w:r>
    </w:p>
    <w:p w14:paraId="58C056BC" w14:textId="77777777" w:rsidR="008F1871" w:rsidRDefault="008F1871" w:rsidP="008F705D">
      <w:pPr>
        <w:jc w:val="both"/>
        <w:rPr>
          <w:rFonts w:ascii="Arial" w:hAnsi="Arial" w:cs="Arial"/>
        </w:rPr>
      </w:pPr>
    </w:p>
    <w:p w14:paraId="65CC5FA2" w14:textId="77777777" w:rsidR="008F1871" w:rsidRPr="00D60D72" w:rsidRDefault="008F1871" w:rsidP="0043436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5.6    </w:t>
      </w:r>
      <w:r w:rsidRPr="00D60D72">
        <w:rPr>
          <w:rFonts w:ascii="Arial" w:hAnsi="Arial" w:cs="Arial"/>
        </w:rPr>
        <w:t>The guard must be strong enough to withstand normal vibration, wear and tear.</w:t>
      </w:r>
    </w:p>
    <w:p w14:paraId="6C7DB4EC" w14:textId="77777777" w:rsidR="008F1871" w:rsidRDefault="008F1871" w:rsidP="008F705D">
      <w:pPr>
        <w:jc w:val="both"/>
        <w:rPr>
          <w:rFonts w:ascii="Arial" w:hAnsi="Arial" w:cs="Arial"/>
        </w:rPr>
      </w:pPr>
    </w:p>
    <w:p w14:paraId="2D92B13B" w14:textId="77777777" w:rsidR="008F1871" w:rsidRPr="00D60D72" w:rsidRDefault="008F1871" w:rsidP="0043436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5.7    </w:t>
      </w:r>
      <w:r w:rsidRPr="00D60D72">
        <w:rPr>
          <w:rFonts w:ascii="Arial" w:hAnsi="Arial" w:cs="Arial"/>
        </w:rPr>
        <w:t xml:space="preserve">The guard must be rust and fire </w:t>
      </w:r>
      <w:proofErr w:type="gramStart"/>
      <w:r w:rsidRPr="00D60D72">
        <w:rPr>
          <w:rFonts w:ascii="Arial" w:hAnsi="Arial" w:cs="Arial"/>
        </w:rPr>
        <w:t>resistance</w:t>
      </w:r>
      <w:proofErr w:type="gramEnd"/>
      <w:r w:rsidRPr="00D60D72">
        <w:rPr>
          <w:rFonts w:ascii="Arial" w:hAnsi="Arial" w:cs="Arial"/>
        </w:rPr>
        <w:t>.</w:t>
      </w:r>
    </w:p>
    <w:p w14:paraId="6FA5E2B2" w14:textId="77777777" w:rsidR="008F1871" w:rsidRDefault="008F1871" w:rsidP="008F705D">
      <w:pPr>
        <w:jc w:val="both"/>
        <w:rPr>
          <w:rFonts w:ascii="Arial" w:hAnsi="Arial" w:cs="Arial"/>
        </w:rPr>
      </w:pPr>
    </w:p>
    <w:p w14:paraId="49F6C4B1" w14:textId="77777777" w:rsidR="008F1871" w:rsidRPr="00D60D72" w:rsidRDefault="008F1871" w:rsidP="00434360">
      <w:pPr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5.8   </w:t>
      </w:r>
      <w:r w:rsidRPr="00D60D72">
        <w:rPr>
          <w:rFonts w:ascii="Arial" w:hAnsi="Arial" w:cs="Arial"/>
        </w:rPr>
        <w:t>Where mesh covers are used to fence off a moving part, the opening in the mesh/expanded metal must not exceed 6 mm.</w:t>
      </w:r>
    </w:p>
    <w:p w14:paraId="1AE4A839" w14:textId="77777777" w:rsidR="008F1871" w:rsidRDefault="008F1871" w:rsidP="008F705D">
      <w:pPr>
        <w:jc w:val="both"/>
        <w:rPr>
          <w:rFonts w:ascii="Arial" w:hAnsi="Arial" w:cs="Arial"/>
        </w:rPr>
      </w:pPr>
    </w:p>
    <w:p w14:paraId="51165817" w14:textId="77777777" w:rsidR="008F1871" w:rsidRPr="00D60D72" w:rsidRDefault="008F1871" w:rsidP="00434360">
      <w:pPr>
        <w:tabs>
          <w:tab w:val="left" w:pos="1134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5.9    </w:t>
      </w:r>
      <w:r w:rsidRPr="00D60D72">
        <w:rPr>
          <w:rFonts w:ascii="Arial" w:hAnsi="Arial" w:cs="Arial"/>
        </w:rPr>
        <w:t>All guards/covers must be put back in place when service or maintenance is completed.</w:t>
      </w:r>
    </w:p>
    <w:p w14:paraId="613E4BD6" w14:textId="77777777" w:rsidR="008F1871" w:rsidRDefault="008F1871" w:rsidP="008F705D">
      <w:pPr>
        <w:jc w:val="both"/>
        <w:rPr>
          <w:rFonts w:ascii="Arial" w:hAnsi="Arial" w:cs="Arial"/>
        </w:rPr>
      </w:pPr>
    </w:p>
    <w:p w14:paraId="2DF036A5" w14:textId="77777777" w:rsidR="008F1871" w:rsidRPr="00D60D72" w:rsidRDefault="008F1871" w:rsidP="00434360">
      <w:pPr>
        <w:tabs>
          <w:tab w:val="left" w:pos="1134"/>
        </w:tabs>
        <w:ind w:left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5.10  No</w:t>
      </w:r>
      <w:proofErr w:type="gramEnd"/>
      <w:r w:rsidRPr="00D60D72">
        <w:rPr>
          <w:rFonts w:ascii="Arial" w:hAnsi="Arial" w:cs="Arial"/>
        </w:rPr>
        <w:t xml:space="preserve"> machine/equipment shall be started/operated unless all guards are in place.</w:t>
      </w:r>
    </w:p>
    <w:p w14:paraId="736D32FA" w14:textId="77777777" w:rsidR="008F1871" w:rsidRDefault="008F1871" w:rsidP="008F705D">
      <w:pPr>
        <w:jc w:val="both"/>
        <w:rPr>
          <w:rFonts w:ascii="Arial" w:hAnsi="Arial" w:cs="Arial"/>
        </w:rPr>
      </w:pPr>
    </w:p>
    <w:p w14:paraId="3F499542" w14:textId="77777777" w:rsidR="008F1871" w:rsidRPr="00D60D72" w:rsidRDefault="008F1871" w:rsidP="00434360">
      <w:pPr>
        <w:tabs>
          <w:tab w:val="left" w:pos="1134"/>
        </w:tabs>
        <w:ind w:left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5.11  </w:t>
      </w:r>
      <w:r w:rsidRPr="00D60D72">
        <w:rPr>
          <w:rFonts w:ascii="Arial" w:hAnsi="Arial" w:cs="Arial"/>
        </w:rPr>
        <w:t>No</w:t>
      </w:r>
      <w:proofErr w:type="gramEnd"/>
      <w:r w:rsidRPr="00D60D72">
        <w:rPr>
          <w:rFonts w:ascii="Arial" w:hAnsi="Arial" w:cs="Arial"/>
        </w:rPr>
        <w:t xml:space="preserve"> guard shall be removed while the machine is in operation.</w:t>
      </w:r>
    </w:p>
    <w:p w14:paraId="04EFE94F" w14:textId="77777777" w:rsidR="008F1871" w:rsidRDefault="008F1871" w:rsidP="008F705D">
      <w:pPr>
        <w:jc w:val="both"/>
        <w:rPr>
          <w:rFonts w:ascii="Arial" w:hAnsi="Arial" w:cs="Arial"/>
        </w:rPr>
      </w:pPr>
    </w:p>
    <w:p w14:paraId="02D6377F" w14:textId="77777777" w:rsidR="008F1871" w:rsidRPr="00D60D72" w:rsidRDefault="008F1871" w:rsidP="00434360">
      <w:pPr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5.12 </w:t>
      </w:r>
      <w:r w:rsidRPr="00D60D72">
        <w:rPr>
          <w:rFonts w:ascii="Arial" w:hAnsi="Arial" w:cs="Arial"/>
        </w:rPr>
        <w:t>No person is permitted to work on moving parts of any machine while the machine is in motion.</w:t>
      </w:r>
    </w:p>
    <w:p w14:paraId="6F1BB4A9" w14:textId="77777777" w:rsidR="008F1871" w:rsidRDefault="008F1871" w:rsidP="008F705D">
      <w:pPr>
        <w:jc w:val="both"/>
        <w:rPr>
          <w:rFonts w:ascii="Arial" w:hAnsi="Arial" w:cs="Arial"/>
        </w:rPr>
      </w:pPr>
    </w:p>
    <w:p w14:paraId="14EEBA13" w14:textId="77777777" w:rsidR="008F1871" w:rsidRPr="00D60D72" w:rsidRDefault="008F1871" w:rsidP="00434360">
      <w:pPr>
        <w:tabs>
          <w:tab w:val="left" w:pos="1134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5.13 </w:t>
      </w:r>
      <w:r w:rsidRPr="00D60D72">
        <w:rPr>
          <w:rFonts w:ascii="Arial" w:hAnsi="Arial" w:cs="Arial"/>
        </w:rPr>
        <w:t>No loose clothing/jewelry/long hair may be worn near rotating or moving machine parts.</w:t>
      </w:r>
    </w:p>
    <w:p w14:paraId="25652D11" w14:textId="77777777" w:rsidR="008F1871" w:rsidRDefault="008F1871" w:rsidP="008F705D">
      <w:pPr>
        <w:jc w:val="both"/>
        <w:rPr>
          <w:rFonts w:ascii="Arial" w:hAnsi="Arial" w:cs="Arial"/>
        </w:rPr>
      </w:pPr>
    </w:p>
    <w:p w14:paraId="357EA790" w14:textId="77777777" w:rsidR="008F1871" w:rsidRPr="00D60D72" w:rsidRDefault="008F1871" w:rsidP="00950B13">
      <w:pPr>
        <w:tabs>
          <w:tab w:val="num" w:pos="567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ab/>
      </w:r>
      <w:r w:rsidRPr="00D60D72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esponsibility</w:t>
      </w:r>
    </w:p>
    <w:p w14:paraId="56EF169A" w14:textId="77777777" w:rsidR="008F1871" w:rsidRPr="00D60D72" w:rsidRDefault="008F1871" w:rsidP="008F705D">
      <w:pPr>
        <w:jc w:val="both"/>
        <w:rPr>
          <w:rFonts w:ascii="Arial" w:hAnsi="Arial" w:cs="Arial"/>
        </w:rPr>
      </w:pPr>
    </w:p>
    <w:p w14:paraId="2D43033D" w14:textId="77777777" w:rsidR="008F1871" w:rsidRDefault="008F1871" w:rsidP="00950B1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Maintenance personnel and all workers involved in the operation and cleaning of machines or conveyor belts.</w:t>
      </w:r>
    </w:p>
    <w:p w14:paraId="7EE00735" w14:textId="77777777" w:rsidR="008F1871" w:rsidRDefault="008F1871" w:rsidP="008F705D">
      <w:pPr>
        <w:jc w:val="both"/>
        <w:rPr>
          <w:rFonts w:ascii="Arial" w:hAnsi="Arial" w:cs="Arial"/>
        </w:rPr>
      </w:pPr>
    </w:p>
    <w:p w14:paraId="73818A77" w14:textId="77777777" w:rsidR="008F1871" w:rsidRDefault="008F1871" w:rsidP="00950B1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It is the responsibility of all workers to ensure no equipment is used without the proper guarding arrangements in place.</w:t>
      </w:r>
    </w:p>
    <w:p w14:paraId="4BA9EE24" w14:textId="77777777" w:rsidR="008F1871" w:rsidRPr="00D60D72" w:rsidRDefault="008F1871" w:rsidP="008F705D">
      <w:pPr>
        <w:jc w:val="both"/>
        <w:rPr>
          <w:rFonts w:ascii="Arial" w:hAnsi="Arial" w:cs="Arial"/>
        </w:rPr>
      </w:pPr>
    </w:p>
    <w:p w14:paraId="5121BF1B" w14:textId="77777777" w:rsidR="008F1871" w:rsidRPr="00D60D72" w:rsidRDefault="008F1871" w:rsidP="00950B13">
      <w:pPr>
        <w:tabs>
          <w:tab w:val="num" w:pos="567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</w:t>
      </w:r>
      <w:r>
        <w:rPr>
          <w:rFonts w:ascii="Arial" w:hAnsi="Arial" w:cs="Arial"/>
          <w:b/>
          <w:bCs/>
        </w:rPr>
        <w:tab/>
      </w:r>
      <w:r w:rsidRPr="00D60D72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ecords</w:t>
      </w:r>
    </w:p>
    <w:p w14:paraId="16AD5B75" w14:textId="77777777" w:rsidR="008F1871" w:rsidRPr="00D60D72" w:rsidRDefault="008F1871" w:rsidP="008F705D">
      <w:pPr>
        <w:jc w:val="both"/>
        <w:rPr>
          <w:rFonts w:ascii="Arial" w:hAnsi="Arial" w:cs="Arial"/>
          <w:b/>
          <w:bCs/>
        </w:rPr>
      </w:pPr>
    </w:p>
    <w:p w14:paraId="139A5985" w14:textId="77777777" w:rsidR="008F1871" w:rsidRDefault="008F1871" w:rsidP="00950B1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Deviation inspection reports must be kept in the applicable file.</w:t>
      </w:r>
    </w:p>
    <w:p w14:paraId="2368F7C5" w14:textId="77777777" w:rsidR="008F1871" w:rsidRDefault="008F1871" w:rsidP="00293172">
      <w:pPr>
        <w:jc w:val="both"/>
        <w:rPr>
          <w:rFonts w:ascii="Arial" w:hAnsi="Arial" w:cs="Arial"/>
        </w:rPr>
      </w:pPr>
    </w:p>
    <w:p w14:paraId="0CF5F9BD" w14:textId="77777777" w:rsidR="008F1871" w:rsidRDefault="008F1871" w:rsidP="00293172">
      <w:pPr>
        <w:jc w:val="both"/>
        <w:rPr>
          <w:rFonts w:ascii="Arial" w:hAnsi="Arial" w:cs="Arial"/>
        </w:rPr>
      </w:pPr>
    </w:p>
    <w:p w14:paraId="537A91D7" w14:textId="77777777" w:rsidR="008F1871" w:rsidRDefault="008F1871" w:rsidP="00293172">
      <w:pPr>
        <w:jc w:val="both"/>
        <w:rPr>
          <w:rFonts w:ascii="Arial" w:hAnsi="Arial" w:cs="Arial"/>
        </w:rPr>
      </w:pPr>
    </w:p>
    <w:p w14:paraId="2039B834" w14:textId="77777777" w:rsidR="008F1871" w:rsidRDefault="008F1871" w:rsidP="00293172">
      <w:pPr>
        <w:jc w:val="both"/>
        <w:rPr>
          <w:rFonts w:ascii="Arial" w:hAnsi="Arial" w:cs="Arial"/>
        </w:rPr>
      </w:pPr>
    </w:p>
    <w:p w14:paraId="615C6739" w14:textId="77777777" w:rsidR="008F1871" w:rsidRDefault="008F1871" w:rsidP="002931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proofErr w:type="gramStart"/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_____________________</w:t>
      </w:r>
    </w:p>
    <w:p w14:paraId="30F0E8B9" w14:textId="77777777" w:rsidR="008F1871" w:rsidRPr="00293172" w:rsidRDefault="003713CC" w:rsidP="0029317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Mine</w:t>
      </w:r>
      <w:r w:rsidR="008F1871">
        <w:rPr>
          <w:rFonts w:ascii="Arial" w:hAnsi="Arial" w:cs="Arial"/>
          <w:b/>
          <w:bCs/>
        </w:rPr>
        <w:t xml:space="preserve"> Manager</w:t>
      </w:r>
      <w:r w:rsidR="008F1871">
        <w:rPr>
          <w:rFonts w:ascii="Arial" w:hAnsi="Arial" w:cs="Arial"/>
          <w:b/>
          <w:bCs/>
        </w:rPr>
        <w:tab/>
      </w:r>
      <w:r w:rsidR="008F1871">
        <w:rPr>
          <w:rFonts w:ascii="Arial" w:hAnsi="Arial" w:cs="Arial"/>
          <w:b/>
          <w:bCs/>
        </w:rPr>
        <w:tab/>
      </w:r>
      <w:r w:rsidR="008F1871">
        <w:rPr>
          <w:rFonts w:ascii="Arial" w:hAnsi="Arial" w:cs="Arial"/>
          <w:b/>
          <w:bCs/>
        </w:rPr>
        <w:tab/>
      </w:r>
      <w:r w:rsidR="008F1871">
        <w:rPr>
          <w:rFonts w:ascii="Arial" w:hAnsi="Arial" w:cs="Arial"/>
          <w:b/>
          <w:bCs/>
        </w:rPr>
        <w:tab/>
      </w:r>
      <w:r w:rsidR="008F1871">
        <w:rPr>
          <w:rFonts w:ascii="Arial" w:hAnsi="Arial" w:cs="Arial"/>
          <w:b/>
          <w:bCs/>
        </w:rPr>
        <w:tab/>
      </w:r>
      <w:r w:rsidR="008F1871">
        <w:rPr>
          <w:rFonts w:ascii="Arial" w:hAnsi="Arial" w:cs="Arial"/>
          <w:b/>
          <w:bCs/>
        </w:rPr>
        <w:tab/>
      </w:r>
      <w:r w:rsidR="008F1871">
        <w:rPr>
          <w:rFonts w:ascii="Arial" w:hAnsi="Arial" w:cs="Arial"/>
          <w:b/>
          <w:bCs/>
        </w:rPr>
        <w:tab/>
        <w:t>Date</w:t>
      </w:r>
    </w:p>
    <w:sectPr w:rsidR="008F1871" w:rsidRPr="00293172" w:rsidSect="004343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142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17B2" w14:textId="77777777" w:rsidR="00BC5861" w:rsidRDefault="00BC5861">
      <w:r>
        <w:separator/>
      </w:r>
    </w:p>
  </w:endnote>
  <w:endnote w:type="continuationSeparator" w:id="0">
    <w:p w14:paraId="1F8D0D17" w14:textId="77777777" w:rsidR="00BC5861" w:rsidRDefault="00BC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89F7" w14:textId="77777777" w:rsidR="0001066D" w:rsidRDefault="00010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5E1A" w14:textId="77777777" w:rsidR="0001066D" w:rsidRDefault="000106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86CC" w14:textId="77777777" w:rsidR="0001066D" w:rsidRDefault="00010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14E8" w14:textId="77777777" w:rsidR="00BC5861" w:rsidRDefault="00BC5861">
      <w:r>
        <w:separator/>
      </w:r>
    </w:p>
  </w:footnote>
  <w:footnote w:type="continuationSeparator" w:id="0">
    <w:p w14:paraId="0D667F4B" w14:textId="77777777" w:rsidR="00BC5861" w:rsidRDefault="00BC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EBA7" w14:textId="77777777" w:rsidR="0001066D" w:rsidRDefault="00010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836" w14:textId="77777777" w:rsidR="008F1871" w:rsidRDefault="008F1871"/>
  <w:tbl>
    <w:tblPr>
      <w:tblpPr w:leftFromText="180" w:rightFromText="180" w:vertAnchor="page" w:horzAnchor="margin" w:tblpXSpec="center" w:tblpY="571"/>
      <w:tblW w:w="10005" w:type="dxa"/>
      <w:tblLayout w:type="fixed"/>
      <w:tblLook w:val="04A0" w:firstRow="1" w:lastRow="0" w:firstColumn="1" w:lastColumn="0" w:noHBand="0" w:noVBand="1"/>
    </w:tblPr>
    <w:tblGrid>
      <w:gridCol w:w="2254"/>
      <w:gridCol w:w="4004"/>
      <w:gridCol w:w="3747"/>
    </w:tblGrid>
    <w:tr w:rsidR="0001066D" w14:paraId="54535C2A" w14:textId="77777777" w:rsidTr="0001066D">
      <w:trPr>
        <w:trHeight w:val="1199"/>
      </w:trPr>
      <w:tc>
        <w:tcPr>
          <w:tcW w:w="22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0DFD816" w14:textId="287F2ACE" w:rsidR="0001066D" w:rsidRDefault="0001066D" w:rsidP="0001066D">
          <w:pPr>
            <w:widowControl w:val="0"/>
            <w:rPr>
              <w:rFonts w:ascii="Arial" w:hAnsi="Arial" w:cs="Arial"/>
              <w:noProof/>
              <w:sz w:val="20"/>
              <w:szCs w:val="24"/>
              <w:lang w:val="en-GB"/>
            </w:rPr>
          </w:pPr>
        </w:p>
        <w:p w14:paraId="5671C2FF" w14:textId="3199FAC0" w:rsidR="0001066D" w:rsidRDefault="0001066D" w:rsidP="0001066D">
          <w:pPr>
            <w:jc w:val="center"/>
            <w:rPr>
              <w:rFonts w:ascii="Arial" w:hAnsi="Arial" w:cs="Arial"/>
              <w:sz w:val="20"/>
              <w:szCs w:val="24"/>
              <w:lang w:val="en-GB"/>
            </w:rPr>
          </w:pPr>
        </w:p>
        <w:p w14:paraId="655285FA" w14:textId="782561A6" w:rsidR="0001066D" w:rsidRDefault="00057751" w:rsidP="0001066D">
          <w:pPr>
            <w:jc w:val="center"/>
            <w:rPr>
              <w:rFonts w:ascii="Arial" w:hAnsi="Arial" w:cs="Arial"/>
              <w:sz w:val="20"/>
              <w:szCs w:val="24"/>
              <w:lang w:val="en-GB"/>
            </w:rPr>
          </w:pPr>
          <w:r>
            <w:rPr>
              <w:rFonts w:ascii="Arial" w:hAnsi="Arial" w:cs="Arial"/>
              <w:noProof/>
              <w:sz w:val="20"/>
              <w:szCs w:val="24"/>
              <w:lang w:val="en-GB"/>
            </w:rPr>
          </w:r>
          <w:r>
            <w:rPr>
              <w:rFonts w:ascii="Arial" w:hAnsi="Arial" w:cs="Arial"/>
              <w:sz w:val="20"/>
              <w:szCs w:val="24"/>
              <w:lang w:val="en-GB"/>
            </w:rPr>
            <w:pict w14:anchorId="274CF5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width:101.75pt;height:52.8pt;mso-left-percent:-10001;mso-top-percent:-10001;mso-position-horizontal:absolute;mso-position-horizontal-relative:char;mso-position-vertical:absolute;mso-position-vertical-relative:line;mso-left-percent:-10001;mso-top-percent:-10001">
                <v:imagedata r:id="rId1" o:title=""/>
                <w10:wrap type="none"/>
                <w10:anchorlock/>
              </v:shape>
            </w:pict>
          </w:r>
        </w:p>
      </w:tc>
      <w:tc>
        <w:tcPr>
          <w:tcW w:w="4002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29EAC3C1" w14:textId="77777777" w:rsidR="0001066D" w:rsidRDefault="0001066D" w:rsidP="0001066D">
          <w:pPr>
            <w:jc w:val="center"/>
            <w:rPr>
              <w:rFonts w:ascii="Arial" w:hAnsi="Arial" w:cs="Arial"/>
              <w:lang w:val="en-GB"/>
            </w:rPr>
          </w:pPr>
        </w:p>
        <w:p w14:paraId="2E648739" w14:textId="77777777" w:rsidR="0001066D" w:rsidRDefault="0001066D" w:rsidP="0001066D">
          <w:pPr>
            <w:jc w:val="center"/>
            <w:rPr>
              <w:rFonts w:cs="Arial"/>
              <w:b/>
              <w:smallCaps/>
              <w:lang w:val="en-GB"/>
            </w:rPr>
          </w:pPr>
          <w:r>
            <w:rPr>
              <w:rFonts w:cs="Arial"/>
              <w:b/>
              <w:smallCaps/>
              <w:lang w:val="en-GB"/>
            </w:rPr>
            <w:t>SAFETY HEALTH AND ENVIRONMENTAL</w:t>
          </w:r>
        </w:p>
        <w:p w14:paraId="61A473D1" w14:textId="77777777" w:rsidR="0001066D" w:rsidRDefault="0001066D" w:rsidP="0001066D">
          <w:pPr>
            <w:jc w:val="center"/>
            <w:rPr>
              <w:rFonts w:cs="Arial"/>
              <w:b/>
              <w:smallCaps/>
              <w:lang w:val="en-GB"/>
            </w:rPr>
          </w:pPr>
          <w:r>
            <w:rPr>
              <w:rFonts w:cs="Arial"/>
              <w:b/>
              <w:smallCaps/>
              <w:lang w:val="en-GB"/>
            </w:rPr>
            <w:t>MANAGEMENT SYSTEM</w:t>
          </w:r>
        </w:p>
        <w:p w14:paraId="7CFBF828" w14:textId="24C1289A" w:rsidR="0001066D" w:rsidRDefault="0001066D" w:rsidP="0001066D">
          <w:pPr>
            <w:jc w:val="center"/>
            <w:rPr>
              <w:rFonts w:ascii="Arial" w:hAnsi="Arial" w:cs="Arial"/>
              <w:sz w:val="20"/>
              <w:szCs w:val="24"/>
              <w:lang w:val="en-GB"/>
            </w:rPr>
          </w:pPr>
          <w:r>
            <w:rPr>
              <w:rFonts w:cs="Arial"/>
              <w:b/>
              <w:lang w:val="en-GB"/>
            </w:rPr>
            <w:t>(Doc No. SHE/</w:t>
          </w:r>
          <w:r>
            <w:rPr>
              <w:rFonts w:cs="Arial"/>
              <w:b/>
              <w:color w:val="000000"/>
              <w:lang w:val="en-GB"/>
            </w:rPr>
            <w:t>Proc – 009.02</w:t>
          </w:r>
          <w:r>
            <w:rPr>
              <w:rFonts w:cs="Arial"/>
              <w:b/>
              <w:lang w:val="en-GB"/>
            </w:rPr>
            <w:t>)</w:t>
          </w:r>
        </w:p>
      </w:tc>
      <w:tc>
        <w:tcPr>
          <w:tcW w:w="3745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696C1190" w14:textId="77777777" w:rsidR="0001066D" w:rsidRDefault="0001066D" w:rsidP="0001066D">
          <w:pPr>
            <w:keepNext/>
            <w:spacing w:before="120"/>
            <w:outlineLvl w:val="0"/>
            <w:rPr>
              <w:rFonts w:cs="Arial"/>
              <w:lang w:val="en-GB"/>
            </w:rPr>
          </w:pPr>
          <w:r>
            <w:rPr>
              <w:rFonts w:cs="Arial"/>
              <w:lang w:val="en-GB"/>
            </w:rPr>
            <w:t>Effective Date: 1 February 2025</w:t>
          </w:r>
        </w:p>
        <w:p w14:paraId="71EAA50A" w14:textId="77777777" w:rsidR="0001066D" w:rsidRDefault="0001066D" w:rsidP="0001066D">
          <w:pPr>
            <w:rPr>
              <w:rFonts w:cs="Arial"/>
              <w:lang w:val="en-GB"/>
            </w:rPr>
          </w:pPr>
          <w:r>
            <w:rPr>
              <w:rFonts w:cs="Arial"/>
              <w:lang w:val="en-GB"/>
            </w:rPr>
            <w:t>Revision No. 0</w:t>
          </w:r>
        </w:p>
        <w:p w14:paraId="51CA67C5" w14:textId="77777777" w:rsidR="0001066D" w:rsidRDefault="0001066D" w:rsidP="0001066D">
          <w:pPr>
            <w:rPr>
              <w:rFonts w:cs="Arial"/>
              <w:lang w:val="en-GB"/>
            </w:rPr>
          </w:pPr>
          <w:r>
            <w:rPr>
              <w:rFonts w:cs="Arial"/>
              <w:lang w:val="en-GB"/>
            </w:rPr>
            <w:t>Date Reviewed: -</w:t>
          </w:r>
        </w:p>
        <w:p w14:paraId="5CFBC336" w14:textId="77777777" w:rsidR="0001066D" w:rsidRDefault="0001066D" w:rsidP="0001066D">
          <w:pPr>
            <w:tabs>
              <w:tab w:val="center" w:pos="4153"/>
              <w:tab w:val="right" w:pos="8306"/>
            </w:tabs>
            <w:rPr>
              <w:rFonts w:cs="Times New Roman"/>
              <w:spacing w:val="-5"/>
              <w:lang w:val="en-GB"/>
            </w:rPr>
          </w:pPr>
          <w:r>
            <w:rPr>
              <w:rFonts w:cs="Arial"/>
              <w:spacing w:val="-5"/>
              <w:lang w:val="en-GB"/>
            </w:rPr>
            <w:t xml:space="preserve">Page: - </w:t>
          </w:r>
          <w:r>
            <w:rPr>
              <w:rFonts w:cs="Times New Roman"/>
              <w:spacing w:val="-5"/>
              <w:lang w:val="en-GB"/>
            </w:rPr>
            <w:t xml:space="preserve">Page </w:t>
          </w:r>
          <w:r>
            <w:rPr>
              <w:rFonts w:cs="Times New Roman"/>
              <w:spacing w:val="-5"/>
              <w:lang w:val="en-GB"/>
            </w:rPr>
            <w:fldChar w:fldCharType="begin"/>
          </w:r>
          <w:r>
            <w:rPr>
              <w:rFonts w:cs="Times New Roman"/>
              <w:spacing w:val="-5"/>
              <w:lang w:val="en-GB"/>
            </w:rPr>
            <w:instrText xml:space="preserve"> PAGE  \* Arabic  \* MERGEFORMAT </w:instrText>
          </w:r>
          <w:r>
            <w:rPr>
              <w:rFonts w:cs="Times New Roman"/>
              <w:spacing w:val="-5"/>
              <w:lang w:val="en-GB"/>
            </w:rPr>
            <w:fldChar w:fldCharType="separate"/>
          </w:r>
          <w:r>
            <w:rPr>
              <w:rFonts w:cs="Times New Roman"/>
              <w:spacing w:val="-5"/>
              <w:lang w:val="en-GB"/>
            </w:rPr>
            <w:t>1</w:t>
          </w:r>
          <w:r>
            <w:rPr>
              <w:rFonts w:cs="Times New Roman"/>
              <w:spacing w:val="-5"/>
              <w:lang w:val="en-GB"/>
            </w:rPr>
            <w:fldChar w:fldCharType="end"/>
          </w:r>
          <w:r>
            <w:rPr>
              <w:rFonts w:cs="Times New Roman"/>
              <w:spacing w:val="-5"/>
              <w:lang w:val="en-GB"/>
            </w:rPr>
            <w:t xml:space="preserve"> of </w:t>
          </w:r>
          <w:r>
            <w:rPr>
              <w:rFonts w:cs="Times New Roman"/>
              <w:spacing w:val="-5"/>
              <w:lang w:val="en-GB"/>
            </w:rPr>
            <w:fldChar w:fldCharType="begin"/>
          </w:r>
          <w:r>
            <w:rPr>
              <w:rFonts w:cs="Times New Roman"/>
              <w:spacing w:val="-5"/>
              <w:lang w:val="en-GB"/>
            </w:rPr>
            <w:instrText xml:space="preserve"> NUMPAGES  \* Arabic  \* MERGEFORMAT </w:instrText>
          </w:r>
          <w:r>
            <w:rPr>
              <w:rFonts w:cs="Times New Roman"/>
              <w:spacing w:val="-5"/>
              <w:lang w:val="en-GB"/>
            </w:rPr>
            <w:fldChar w:fldCharType="separate"/>
          </w:r>
          <w:r>
            <w:rPr>
              <w:rFonts w:cs="Times New Roman"/>
              <w:spacing w:val="-5"/>
              <w:lang w:val="en-GB"/>
            </w:rPr>
            <w:t>12</w:t>
          </w:r>
          <w:r>
            <w:rPr>
              <w:rFonts w:cs="Times New Roman"/>
              <w:spacing w:val="-5"/>
              <w:lang w:val="en-GB"/>
            </w:rPr>
            <w:fldChar w:fldCharType="end"/>
          </w:r>
        </w:p>
        <w:p w14:paraId="417CD5DE" w14:textId="77777777" w:rsidR="0001066D" w:rsidRDefault="0001066D" w:rsidP="0001066D">
          <w:pPr>
            <w:tabs>
              <w:tab w:val="center" w:pos="4550"/>
              <w:tab w:val="left" w:pos="5818"/>
            </w:tabs>
            <w:ind w:right="260"/>
            <w:jc w:val="right"/>
            <w:rPr>
              <w:rFonts w:ascii="Book Antiqua" w:hAnsi="Book Antiqua" w:cs="Times New Roman"/>
              <w:color w:val="071320"/>
              <w:sz w:val="24"/>
              <w:szCs w:val="24"/>
              <w:lang w:val="en-GB"/>
            </w:rPr>
          </w:pPr>
        </w:p>
        <w:p w14:paraId="6D258B06" w14:textId="77777777" w:rsidR="0001066D" w:rsidRDefault="0001066D" w:rsidP="0001066D">
          <w:pPr>
            <w:rPr>
              <w:rFonts w:ascii="Arial" w:hAnsi="Arial" w:cs="Arial"/>
              <w:sz w:val="20"/>
              <w:szCs w:val="24"/>
              <w:lang w:val="en-GB"/>
            </w:rPr>
          </w:pPr>
        </w:p>
      </w:tc>
    </w:tr>
  </w:tbl>
  <w:p w14:paraId="0A54FBD2" w14:textId="77777777" w:rsidR="008F1871" w:rsidRPr="006C7B24" w:rsidRDefault="008F1871">
    <w:pPr>
      <w:pStyle w:val="Header"/>
    </w:pPr>
  </w:p>
  <w:p w14:paraId="794D6986" w14:textId="77777777" w:rsidR="008F1871" w:rsidRPr="00951C37" w:rsidRDefault="008F1871" w:rsidP="006C7B24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BF3C" w14:textId="77777777" w:rsidR="0001066D" w:rsidRDefault="00010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289"/>
    <w:multiLevelType w:val="hybridMultilevel"/>
    <w:tmpl w:val="9508CF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01720"/>
    <w:multiLevelType w:val="hybridMultilevel"/>
    <w:tmpl w:val="98F43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A4761"/>
    <w:multiLevelType w:val="hybridMultilevel"/>
    <w:tmpl w:val="3D08BA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A3F20"/>
    <w:multiLevelType w:val="hybridMultilevel"/>
    <w:tmpl w:val="CC600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043A1"/>
    <w:multiLevelType w:val="multilevel"/>
    <w:tmpl w:val="734EEBD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5" w15:restartNumberingAfterBreak="0">
    <w:nsid w:val="128778BF"/>
    <w:multiLevelType w:val="hybridMultilevel"/>
    <w:tmpl w:val="FB744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70B04"/>
    <w:multiLevelType w:val="multilevel"/>
    <w:tmpl w:val="7ED8A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37222E"/>
    <w:multiLevelType w:val="hybridMultilevel"/>
    <w:tmpl w:val="DFB4AE88"/>
    <w:lvl w:ilvl="0" w:tplc="5F468464">
      <w:start w:val="1"/>
      <w:numFmt w:val="bullet"/>
      <w:lvlText w:val="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b w:val="0"/>
        <w:bCs w:val="0"/>
        <w:i w:val="0"/>
        <w:iCs w:val="0"/>
        <w:sz w:val="24"/>
        <w:szCs w:val="24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538FF"/>
    <w:multiLevelType w:val="hybridMultilevel"/>
    <w:tmpl w:val="BB3EDF0C"/>
    <w:lvl w:ilvl="0" w:tplc="8E84E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51625"/>
    <w:multiLevelType w:val="hybridMultilevel"/>
    <w:tmpl w:val="61464F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40244"/>
    <w:multiLevelType w:val="singleLevel"/>
    <w:tmpl w:val="434C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16978D9"/>
    <w:multiLevelType w:val="multilevel"/>
    <w:tmpl w:val="EEA608A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9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52" w:hanging="1800"/>
      </w:pPr>
      <w:rPr>
        <w:rFonts w:hint="default"/>
      </w:rPr>
    </w:lvl>
  </w:abstractNum>
  <w:abstractNum w:abstractNumId="12" w15:restartNumberingAfterBreak="0">
    <w:nsid w:val="23F47FA6"/>
    <w:multiLevelType w:val="hybridMultilevel"/>
    <w:tmpl w:val="D3B08C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F5E73"/>
    <w:multiLevelType w:val="hybridMultilevel"/>
    <w:tmpl w:val="46F6A0CA"/>
    <w:lvl w:ilvl="0" w:tplc="82F0A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4" w15:restartNumberingAfterBreak="0">
    <w:nsid w:val="2D497AD1"/>
    <w:multiLevelType w:val="hybridMultilevel"/>
    <w:tmpl w:val="F8800000"/>
    <w:lvl w:ilvl="0" w:tplc="C4F09F1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E61B24"/>
    <w:multiLevelType w:val="hybridMultilevel"/>
    <w:tmpl w:val="8E060C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C3B07"/>
    <w:multiLevelType w:val="hybridMultilevel"/>
    <w:tmpl w:val="6AFA9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316790"/>
    <w:multiLevelType w:val="hybridMultilevel"/>
    <w:tmpl w:val="B45E31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0D628F"/>
    <w:multiLevelType w:val="hybridMultilevel"/>
    <w:tmpl w:val="9A1CD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022D95"/>
    <w:multiLevelType w:val="hybridMultilevel"/>
    <w:tmpl w:val="BC56C5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483FF4"/>
    <w:multiLevelType w:val="multilevel"/>
    <w:tmpl w:val="EDBE14B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2CD7298"/>
    <w:multiLevelType w:val="hybridMultilevel"/>
    <w:tmpl w:val="D3424BD0"/>
    <w:lvl w:ilvl="0" w:tplc="3AE81FAE">
      <w:start w:val="1"/>
      <w:numFmt w:val="lowerLetter"/>
      <w:lvlText w:val="%1)"/>
      <w:lvlJc w:val="left"/>
      <w:pPr>
        <w:ind w:left="1302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022" w:hanging="360"/>
      </w:pPr>
    </w:lvl>
    <w:lvl w:ilvl="2" w:tplc="1C09001B">
      <w:start w:val="1"/>
      <w:numFmt w:val="lowerRoman"/>
      <w:lvlText w:val="%3."/>
      <w:lvlJc w:val="right"/>
      <w:pPr>
        <w:ind w:left="2742" w:hanging="180"/>
      </w:pPr>
    </w:lvl>
    <w:lvl w:ilvl="3" w:tplc="1C09000F">
      <w:start w:val="1"/>
      <w:numFmt w:val="decimal"/>
      <w:lvlText w:val="%4."/>
      <w:lvlJc w:val="left"/>
      <w:pPr>
        <w:ind w:left="3462" w:hanging="360"/>
      </w:pPr>
    </w:lvl>
    <w:lvl w:ilvl="4" w:tplc="1C090019">
      <w:start w:val="1"/>
      <w:numFmt w:val="lowerLetter"/>
      <w:lvlText w:val="%5."/>
      <w:lvlJc w:val="left"/>
      <w:pPr>
        <w:ind w:left="4182" w:hanging="360"/>
      </w:pPr>
    </w:lvl>
    <w:lvl w:ilvl="5" w:tplc="1C09001B">
      <w:start w:val="1"/>
      <w:numFmt w:val="lowerRoman"/>
      <w:lvlText w:val="%6."/>
      <w:lvlJc w:val="right"/>
      <w:pPr>
        <w:ind w:left="4902" w:hanging="180"/>
      </w:pPr>
    </w:lvl>
    <w:lvl w:ilvl="6" w:tplc="1C09000F">
      <w:start w:val="1"/>
      <w:numFmt w:val="decimal"/>
      <w:lvlText w:val="%7."/>
      <w:lvlJc w:val="left"/>
      <w:pPr>
        <w:ind w:left="5622" w:hanging="360"/>
      </w:pPr>
    </w:lvl>
    <w:lvl w:ilvl="7" w:tplc="1C090019">
      <w:start w:val="1"/>
      <w:numFmt w:val="lowerLetter"/>
      <w:lvlText w:val="%8."/>
      <w:lvlJc w:val="left"/>
      <w:pPr>
        <w:ind w:left="6342" w:hanging="360"/>
      </w:pPr>
    </w:lvl>
    <w:lvl w:ilvl="8" w:tplc="1C09001B">
      <w:start w:val="1"/>
      <w:numFmt w:val="lowerRoman"/>
      <w:lvlText w:val="%9."/>
      <w:lvlJc w:val="right"/>
      <w:pPr>
        <w:ind w:left="7062" w:hanging="180"/>
      </w:pPr>
    </w:lvl>
  </w:abstractNum>
  <w:abstractNum w:abstractNumId="22" w15:restartNumberingAfterBreak="0">
    <w:nsid w:val="4CA62F67"/>
    <w:multiLevelType w:val="hybridMultilevel"/>
    <w:tmpl w:val="7D6C2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5339DC"/>
    <w:multiLevelType w:val="hybridMultilevel"/>
    <w:tmpl w:val="D206C6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D823D8"/>
    <w:multiLevelType w:val="singleLevel"/>
    <w:tmpl w:val="C31EC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576878A3"/>
    <w:multiLevelType w:val="hybridMultilevel"/>
    <w:tmpl w:val="8A5A4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46411F"/>
    <w:multiLevelType w:val="hybridMultilevel"/>
    <w:tmpl w:val="0FD245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886680"/>
    <w:multiLevelType w:val="hybridMultilevel"/>
    <w:tmpl w:val="FC0E2C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2030E"/>
    <w:multiLevelType w:val="multilevel"/>
    <w:tmpl w:val="B6BCD77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6540213E"/>
    <w:multiLevelType w:val="hybridMultilevel"/>
    <w:tmpl w:val="0D68D1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96230"/>
    <w:multiLevelType w:val="multilevel"/>
    <w:tmpl w:val="4106039C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FF6603"/>
    <w:multiLevelType w:val="hybridMultilevel"/>
    <w:tmpl w:val="9A8EE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273912"/>
    <w:multiLevelType w:val="hybridMultilevel"/>
    <w:tmpl w:val="550C22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9B3840"/>
    <w:multiLevelType w:val="hybridMultilevel"/>
    <w:tmpl w:val="0846AE16"/>
    <w:lvl w:ilvl="0" w:tplc="231E86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FCDDCA">
      <w:numFmt w:val="none"/>
      <w:lvlText w:val=""/>
      <w:lvlJc w:val="left"/>
      <w:pPr>
        <w:tabs>
          <w:tab w:val="num" w:pos="360"/>
        </w:tabs>
      </w:pPr>
    </w:lvl>
    <w:lvl w:ilvl="2" w:tplc="3348D734">
      <w:numFmt w:val="none"/>
      <w:lvlText w:val=""/>
      <w:lvlJc w:val="left"/>
      <w:pPr>
        <w:tabs>
          <w:tab w:val="num" w:pos="360"/>
        </w:tabs>
      </w:pPr>
    </w:lvl>
    <w:lvl w:ilvl="3" w:tplc="A22CF398">
      <w:numFmt w:val="none"/>
      <w:lvlText w:val=""/>
      <w:lvlJc w:val="left"/>
      <w:pPr>
        <w:tabs>
          <w:tab w:val="num" w:pos="360"/>
        </w:tabs>
      </w:pPr>
    </w:lvl>
    <w:lvl w:ilvl="4" w:tplc="966C31AC">
      <w:numFmt w:val="none"/>
      <w:lvlText w:val=""/>
      <w:lvlJc w:val="left"/>
      <w:pPr>
        <w:tabs>
          <w:tab w:val="num" w:pos="360"/>
        </w:tabs>
      </w:pPr>
    </w:lvl>
    <w:lvl w:ilvl="5" w:tplc="15A4ABA6">
      <w:numFmt w:val="none"/>
      <w:lvlText w:val=""/>
      <w:lvlJc w:val="left"/>
      <w:pPr>
        <w:tabs>
          <w:tab w:val="num" w:pos="360"/>
        </w:tabs>
      </w:pPr>
    </w:lvl>
    <w:lvl w:ilvl="6" w:tplc="6C046C02">
      <w:numFmt w:val="none"/>
      <w:lvlText w:val=""/>
      <w:lvlJc w:val="left"/>
      <w:pPr>
        <w:tabs>
          <w:tab w:val="num" w:pos="360"/>
        </w:tabs>
      </w:pPr>
    </w:lvl>
    <w:lvl w:ilvl="7" w:tplc="EDAECF4C">
      <w:numFmt w:val="none"/>
      <w:lvlText w:val=""/>
      <w:lvlJc w:val="left"/>
      <w:pPr>
        <w:tabs>
          <w:tab w:val="num" w:pos="360"/>
        </w:tabs>
      </w:pPr>
    </w:lvl>
    <w:lvl w:ilvl="8" w:tplc="18D4011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01109CA"/>
    <w:multiLevelType w:val="hybridMultilevel"/>
    <w:tmpl w:val="96887F30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13B32"/>
    <w:multiLevelType w:val="hybridMultilevel"/>
    <w:tmpl w:val="44108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774A3"/>
    <w:multiLevelType w:val="multilevel"/>
    <w:tmpl w:val="E2009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7" w15:restartNumberingAfterBreak="0">
    <w:nsid w:val="74181E71"/>
    <w:multiLevelType w:val="multilevel"/>
    <w:tmpl w:val="2758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13"/>
        </w:tabs>
        <w:ind w:left="1713" w:hanging="720"/>
      </w:pPr>
      <w:rPr>
        <w:rFonts w:ascii="Symbol" w:hAnsi="Symbol" w:cs="Symbo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</w:abstractNum>
  <w:abstractNum w:abstractNumId="38" w15:restartNumberingAfterBreak="0">
    <w:nsid w:val="78B6397F"/>
    <w:multiLevelType w:val="multilevel"/>
    <w:tmpl w:val="D35CEA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  <w:bCs w:val="0"/>
      </w:rPr>
    </w:lvl>
  </w:abstractNum>
  <w:abstractNum w:abstractNumId="39" w15:restartNumberingAfterBreak="0">
    <w:nsid w:val="7B6F1D32"/>
    <w:multiLevelType w:val="hybridMultilevel"/>
    <w:tmpl w:val="55F4D616"/>
    <w:lvl w:ilvl="0" w:tplc="04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0" w15:restartNumberingAfterBreak="0">
    <w:nsid w:val="7D306D4F"/>
    <w:multiLevelType w:val="multilevel"/>
    <w:tmpl w:val="7AA8F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 w16cid:durableId="101924866">
    <w:abstractNumId w:val="10"/>
  </w:num>
  <w:num w:numId="2" w16cid:durableId="1347362757">
    <w:abstractNumId w:val="24"/>
  </w:num>
  <w:num w:numId="3" w16cid:durableId="1725565291">
    <w:abstractNumId w:val="18"/>
  </w:num>
  <w:num w:numId="4" w16cid:durableId="713239302">
    <w:abstractNumId w:val="16"/>
  </w:num>
  <w:num w:numId="5" w16cid:durableId="2099520481">
    <w:abstractNumId w:val="26"/>
  </w:num>
  <w:num w:numId="6" w16cid:durableId="1345282976">
    <w:abstractNumId w:val="25"/>
  </w:num>
  <w:num w:numId="7" w16cid:durableId="1000237965">
    <w:abstractNumId w:val="29"/>
  </w:num>
  <w:num w:numId="8" w16cid:durableId="920456615">
    <w:abstractNumId w:val="32"/>
  </w:num>
  <w:num w:numId="9" w16cid:durableId="592667162">
    <w:abstractNumId w:val="19"/>
  </w:num>
  <w:num w:numId="10" w16cid:durableId="1141189478">
    <w:abstractNumId w:val="27"/>
  </w:num>
  <w:num w:numId="11" w16cid:durableId="1736053257">
    <w:abstractNumId w:val="9"/>
  </w:num>
  <w:num w:numId="12" w16cid:durableId="971599146">
    <w:abstractNumId w:val="12"/>
  </w:num>
  <w:num w:numId="13" w16cid:durableId="1964073688">
    <w:abstractNumId w:val="23"/>
  </w:num>
  <w:num w:numId="14" w16cid:durableId="333722618">
    <w:abstractNumId w:val="2"/>
  </w:num>
  <w:num w:numId="15" w16cid:durableId="529879832">
    <w:abstractNumId w:val="0"/>
  </w:num>
  <w:num w:numId="16" w16cid:durableId="6249895">
    <w:abstractNumId w:val="35"/>
  </w:num>
  <w:num w:numId="17" w16cid:durableId="276566795">
    <w:abstractNumId w:val="31"/>
  </w:num>
  <w:num w:numId="18" w16cid:durableId="787360954">
    <w:abstractNumId w:val="5"/>
  </w:num>
  <w:num w:numId="19" w16cid:durableId="609633054">
    <w:abstractNumId w:val="3"/>
  </w:num>
  <w:num w:numId="20" w16cid:durableId="1568540486">
    <w:abstractNumId w:val="39"/>
  </w:num>
  <w:num w:numId="21" w16cid:durableId="2116902231">
    <w:abstractNumId w:val="22"/>
  </w:num>
  <w:num w:numId="22" w16cid:durableId="386954411">
    <w:abstractNumId w:val="13"/>
  </w:num>
  <w:num w:numId="23" w16cid:durableId="543561827">
    <w:abstractNumId w:val="1"/>
  </w:num>
  <w:num w:numId="24" w16cid:durableId="813914567">
    <w:abstractNumId w:val="17"/>
  </w:num>
  <w:num w:numId="25" w16cid:durableId="71316837">
    <w:abstractNumId w:val="8"/>
  </w:num>
  <w:num w:numId="26" w16cid:durableId="15356533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3963522">
    <w:abstractNumId w:val="36"/>
  </w:num>
  <w:num w:numId="28" w16cid:durableId="449512532">
    <w:abstractNumId w:val="21"/>
  </w:num>
  <w:num w:numId="29" w16cid:durableId="1780485563">
    <w:abstractNumId w:val="14"/>
  </w:num>
  <w:num w:numId="30" w16cid:durableId="513035909">
    <w:abstractNumId w:val="33"/>
  </w:num>
  <w:num w:numId="31" w16cid:durableId="1519465590">
    <w:abstractNumId w:val="20"/>
  </w:num>
  <w:num w:numId="32" w16cid:durableId="1134257058">
    <w:abstractNumId w:val="4"/>
  </w:num>
  <w:num w:numId="33" w16cid:durableId="395903753">
    <w:abstractNumId w:val="30"/>
  </w:num>
  <w:num w:numId="34" w16cid:durableId="11909928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7157876">
    <w:abstractNumId w:val="40"/>
  </w:num>
  <w:num w:numId="36" w16cid:durableId="939066290">
    <w:abstractNumId w:val="28"/>
  </w:num>
  <w:num w:numId="37" w16cid:durableId="1497262356">
    <w:abstractNumId w:val="38"/>
  </w:num>
  <w:num w:numId="38" w16cid:durableId="1632664753">
    <w:abstractNumId w:val="11"/>
  </w:num>
  <w:num w:numId="39" w16cid:durableId="1746953844">
    <w:abstractNumId w:val="6"/>
  </w:num>
  <w:num w:numId="40" w16cid:durableId="782454298">
    <w:abstractNumId w:val="34"/>
  </w:num>
  <w:num w:numId="41" w16cid:durableId="11035263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DDD"/>
    <w:rsid w:val="00000809"/>
    <w:rsid w:val="00002E24"/>
    <w:rsid w:val="00006BA4"/>
    <w:rsid w:val="0001066D"/>
    <w:rsid w:val="00033A86"/>
    <w:rsid w:val="0003627A"/>
    <w:rsid w:val="00046176"/>
    <w:rsid w:val="0005049C"/>
    <w:rsid w:val="00057442"/>
    <w:rsid w:val="00057751"/>
    <w:rsid w:val="000714DB"/>
    <w:rsid w:val="000815E7"/>
    <w:rsid w:val="00084B02"/>
    <w:rsid w:val="00096183"/>
    <w:rsid w:val="00096D46"/>
    <w:rsid w:val="000A56A4"/>
    <w:rsid w:val="000B00C7"/>
    <w:rsid w:val="000E6DD2"/>
    <w:rsid w:val="000F41CE"/>
    <w:rsid w:val="00102AAB"/>
    <w:rsid w:val="001045AC"/>
    <w:rsid w:val="0010675B"/>
    <w:rsid w:val="00107BD8"/>
    <w:rsid w:val="00124042"/>
    <w:rsid w:val="00130449"/>
    <w:rsid w:val="001467AE"/>
    <w:rsid w:val="00157F87"/>
    <w:rsid w:val="001663BD"/>
    <w:rsid w:val="00185F68"/>
    <w:rsid w:val="001A057A"/>
    <w:rsid w:val="001C680C"/>
    <w:rsid w:val="001F283D"/>
    <w:rsid w:val="002312CA"/>
    <w:rsid w:val="002322F7"/>
    <w:rsid w:val="00232646"/>
    <w:rsid w:val="00244C31"/>
    <w:rsid w:val="00247D3F"/>
    <w:rsid w:val="002629CA"/>
    <w:rsid w:val="0026550B"/>
    <w:rsid w:val="0026598C"/>
    <w:rsid w:val="0027595F"/>
    <w:rsid w:val="00293172"/>
    <w:rsid w:val="002B52D3"/>
    <w:rsid w:val="002E5B34"/>
    <w:rsid w:val="00311F2C"/>
    <w:rsid w:val="00370710"/>
    <w:rsid w:val="003713CC"/>
    <w:rsid w:val="0039022F"/>
    <w:rsid w:val="003A2B07"/>
    <w:rsid w:val="003D0E20"/>
    <w:rsid w:val="003E0803"/>
    <w:rsid w:val="004326A7"/>
    <w:rsid w:val="00434360"/>
    <w:rsid w:val="00436521"/>
    <w:rsid w:val="00440B1B"/>
    <w:rsid w:val="00444B71"/>
    <w:rsid w:val="00451395"/>
    <w:rsid w:val="00480919"/>
    <w:rsid w:val="00497FEA"/>
    <w:rsid w:val="004A2AEC"/>
    <w:rsid w:val="004E56F0"/>
    <w:rsid w:val="00543AC7"/>
    <w:rsid w:val="0056732F"/>
    <w:rsid w:val="00586C7F"/>
    <w:rsid w:val="005A33AC"/>
    <w:rsid w:val="005B0A28"/>
    <w:rsid w:val="005D4FC5"/>
    <w:rsid w:val="005E7553"/>
    <w:rsid w:val="00604B5A"/>
    <w:rsid w:val="006240E3"/>
    <w:rsid w:val="00644960"/>
    <w:rsid w:val="00645FE9"/>
    <w:rsid w:val="00651E71"/>
    <w:rsid w:val="00672BBB"/>
    <w:rsid w:val="00682A2C"/>
    <w:rsid w:val="006865CE"/>
    <w:rsid w:val="00687365"/>
    <w:rsid w:val="00692A25"/>
    <w:rsid w:val="006B1C73"/>
    <w:rsid w:val="006C698D"/>
    <w:rsid w:val="006C7B24"/>
    <w:rsid w:val="006D36FC"/>
    <w:rsid w:val="006D5987"/>
    <w:rsid w:val="006F0703"/>
    <w:rsid w:val="0070610B"/>
    <w:rsid w:val="00724417"/>
    <w:rsid w:val="00734925"/>
    <w:rsid w:val="007361FD"/>
    <w:rsid w:val="00741314"/>
    <w:rsid w:val="00747688"/>
    <w:rsid w:val="00760D48"/>
    <w:rsid w:val="007703BB"/>
    <w:rsid w:val="007870C3"/>
    <w:rsid w:val="007927B9"/>
    <w:rsid w:val="007D7EF6"/>
    <w:rsid w:val="007E6AFD"/>
    <w:rsid w:val="00837527"/>
    <w:rsid w:val="00847CC4"/>
    <w:rsid w:val="00852E72"/>
    <w:rsid w:val="008808E8"/>
    <w:rsid w:val="0088719E"/>
    <w:rsid w:val="00893B3A"/>
    <w:rsid w:val="00896BD1"/>
    <w:rsid w:val="008A0A01"/>
    <w:rsid w:val="008A1C68"/>
    <w:rsid w:val="008C0868"/>
    <w:rsid w:val="008C2CEA"/>
    <w:rsid w:val="008F1871"/>
    <w:rsid w:val="008F625B"/>
    <w:rsid w:val="008F64CF"/>
    <w:rsid w:val="008F705D"/>
    <w:rsid w:val="00906412"/>
    <w:rsid w:val="00911DA9"/>
    <w:rsid w:val="00914021"/>
    <w:rsid w:val="009276F1"/>
    <w:rsid w:val="00940B12"/>
    <w:rsid w:val="00950B13"/>
    <w:rsid w:val="00951C37"/>
    <w:rsid w:val="009B2978"/>
    <w:rsid w:val="009C2D14"/>
    <w:rsid w:val="009C667C"/>
    <w:rsid w:val="009C711D"/>
    <w:rsid w:val="009F7B3F"/>
    <w:rsid w:val="00A02EFB"/>
    <w:rsid w:val="00A13DC3"/>
    <w:rsid w:val="00A20EFD"/>
    <w:rsid w:val="00A27BAC"/>
    <w:rsid w:val="00A325E3"/>
    <w:rsid w:val="00A43001"/>
    <w:rsid w:val="00A5231A"/>
    <w:rsid w:val="00A72A49"/>
    <w:rsid w:val="00A73A2F"/>
    <w:rsid w:val="00A91327"/>
    <w:rsid w:val="00AB3FE0"/>
    <w:rsid w:val="00AB436E"/>
    <w:rsid w:val="00AC141B"/>
    <w:rsid w:val="00AD3408"/>
    <w:rsid w:val="00AF2063"/>
    <w:rsid w:val="00B07EE9"/>
    <w:rsid w:val="00B655DC"/>
    <w:rsid w:val="00BA196D"/>
    <w:rsid w:val="00BA4E6D"/>
    <w:rsid w:val="00BB41D3"/>
    <w:rsid w:val="00BB5CFF"/>
    <w:rsid w:val="00BB6DFF"/>
    <w:rsid w:val="00BC3CE2"/>
    <w:rsid w:val="00BC4550"/>
    <w:rsid w:val="00BC4C53"/>
    <w:rsid w:val="00BC5861"/>
    <w:rsid w:val="00BE73C3"/>
    <w:rsid w:val="00BE73F9"/>
    <w:rsid w:val="00C13940"/>
    <w:rsid w:val="00C401C7"/>
    <w:rsid w:val="00C65F11"/>
    <w:rsid w:val="00C732BE"/>
    <w:rsid w:val="00C76CCF"/>
    <w:rsid w:val="00CA1E81"/>
    <w:rsid w:val="00CB58EA"/>
    <w:rsid w:val="00CC2DDD"/>
    <w:rsid w:val="00CE3994"/>
    <w:rsid w:val="00D05144"/>
    <w:rsid w:val="00D0589E"/>
    <w:rsid w:val="00D05AD7"/>
    <w:rsid w:val="00D10846"/>
    <w:rsid w:val="00D32677"/>
    <w:rsid w:val="00D4013F"/>
    <w:rsid w:val="00D408C7"/>
    <w:rsid w:val="00D45C4B"/>
    <w:rsid w:val="00D46549"/>
    <w:rsid w:val="00D47144"/>
    <w:rsid w:val="00D60D72"/>
    <w:rsid w:val="00D773C9"/>
    <w:rsid w:val="00D8300D"/>
    <w:rsid w:val="00D9416C"/>
    <w:rsid w:val="00D94721"/>
    <w:rsid w:val="00DC0BF9"/>
    <w:rsid w:val="00DD15F1"/>
    <w:rsid w:val="00DD4BE9"/>
    <w:rsid w:val="00DD4EFB"/>
    <w:rsid w:val="00DE7927"/>
    <w:rsid w:val="00E02669"/>
    <w:rsid w:val="00E44513"/>
    <w:rsid w:val="00E558D0"/>
    <w:rsid w:val="00E72F19"/>
    <w:rsid w:val="00EA42A5"/>
    <w:rsid w:val="00EC58C6"/>
    <w:rsid w:val="00EE28AC"/>
    <w:rsid w:val="00F0071D"/>
    <w:rsid w:val="00F03EAA"/>
    <w:rsid w:val="00F0676D"/>
    <w:rsid w:val="00F36603"/>
    <w:rsid w:val="00F3774A"/>
    <w:rsid w:val="00F459F2"/>
    <w:rsid w:val="00F51D86"/>
    <w:rsid w:val="00F729D7"/>
    <w:rsid w:val="00FB37F1"/>
    <w:rsid w:val="00FB3AF5"/>
    <w:rsid w:val="00FC4992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D6B93B"/>
  <w15:docId w15:val="{5EAD3106-A4A0-4E5F-BCC2-49711B3E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E9"/>
    <w:rPr>
      <w:rFonts w:ascii="Trebuchet MS" w:hAnsi="Trebuchet MS" w:cs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7B2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815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31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E6D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C7B2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FC499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FC499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FC4992"/>
    <w:rPr>
      <w:rFonts w:ascii="Calibri" w:hAnsi="Calibri" w:cs="Calibr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CC2DD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link w:val="Footer"/>
    <w:uiPriority w:val="99"/>
    <w:semiHidden/>
    <w:locked/>
    <w:rsid w:val="00A13DC3"/>
    <w:rPr>
      <w:rFonts w:ascii="Trebuchet MS" w:hAnsi="Trebuchet MS" w:cs="Trebuchet MS"/>
    </w:rPr>
  </w:style>
  <w:style w:type="paragraph" w:styleId="Header">
    <w:name w:val="header"/>
    <w:basedOn w:val="Normal"/>
    <w:link w:val="HeaderChar"/>
    <w:uiPriority w:val="99"/>
    <w:rsid w:val="00002E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C7B24"/>
    <w:rPr>
      <w:rFonts w:ascii="Trebuchet MS" w:hAnsi="Trebuchet MS" w:cs="Trebuchet MS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C7B24"/>
    <w:rPr>
      <w:rFonts w:ascii="Tahoma" w:hAnsi="Tahoma" w:cs="Tahoma"/>
      <w:sz w:val="16"/>
      <w:szCs w:val="16"/>
      <w:lang w:val="en-US" w:eastAsia="en-US"/>
    </w:rPr>
  </w:style>
  <w:style w:type="character" w:styleId="PageNumber">
    <w:name w:val="page number"/>
    <w:basedOn w:val="DefaultParagraphFont"/>
    <w:uiPriority w:val="99"/>
    <w:rsid w:val="006C7B24"/>
  </w:style>
  <w:style w:type="table" w:styleId="TableGrid">
    <w:name w:val="Table Grid"/>
    <w:basedOn w:val="TableNormal"/>
    <w:uiPriority w:val="99"/>
    <w:rsid w:val="006C7B24"/>
    <w:rPr>
      <w:rFonts w:ascii="Trebuchet MS" w:hAnsi="Trebuchet MS" w:cs="Trebuchet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rsid w:val="00DD4EF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DD4EFB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0815E7"/>
    <w:rPr>
      <w:rFonts w:ascii="Tahoma" w:hAnsi="Tahoma" w:cs="Tahoma"/>
      <w:b/>
      <w:bCs/>
      <w:lang w:val="en-ZA"/>
    </w:rPr>
  </w:style>
  <w:style w:type="character" w:customStyle="1" w:styleId="SubtitleChar">
    <w:name w:val="Subtitle Char"/>
    <w:link w:val="Subtitle"/>
    <w:uiPriority w:val="99"/>
    <w:locked/>
    <w:rsid w:val="00FC4992"/>
    <w:rPr>
      <w:rFonts w:ascii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E72F19"/>
    <w:pPr>
      <w:jc w:val="center"/>
    </w:pPr>
    <w:rPr>
      <w:rFonts w:ascii="Tahoma" w:hAnsi="Tahoma" w:cs="Tahoma"/>
      <w:b/>
      <w:bCs/>
      <w:sz w:val="28"/>
      <w:szCs w:val="28"/>
      <w:lang w:val="en-ZA"/>
    </w:rPr>
  </w:style>
  <w:style w:type="character" w:customStyle="1" w:styleId="TitleChar">
    <w:name w:val="Title Char"/>
    <w:link w:val="Title"/>
    <w:uiPriority w:val="99"/>
    <w:locked/>
    <w:rsid w:val="00FC4992"/>
    <w:rPr>
      <w:rFonts w:ascii="Cambria" w:hAnsi="Cambria" w:cs="Cambria"/>
      <w:b/>
      <w:bCs/>
      <w:kern w:val="28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FF456D"/>
  </w:style>
  <w:style w:type="character" w:customStyle="1" w:styleId="CharChar2">
    <w:name w:val="Char Char2"/>
    <w:uiPriority w:val="99"/>
    <w:rsid w:val="0010675B"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10675B"/>
    <w:pPr>
      <w:ind w:left="720"/>
    </w:pPr>
    <w:rPr>
      <w:sz w:val="20"/>
      <w:szCs w:val="20"/>
    </w:rPr>
  </w:style>
  <w:style w:type="character" w:customStyle="1" w:styleId="CharChar3">
    <w:name w:val="Char Char3"/>
    <w:uiPriority w:val="99"/>
    <w:rsid w:val="007D7EF6"/>
    <w:rPr>
      <w:rFonts w:ascii="Times New Roman" w:hAnsi="Times New Roman" w:cs="Times New Roman"/>
      <w:sz w:val="20"/>
      <w:szCs w:val="20"/>
      <w:lang w:val="en-US"/>
    </w:rPr>
  </w:style>
  <w:style w:type="character" w:customStyle="1" w:styleId="CharChar1">
    <w:name w:val="Char Char1"/>
    <w:uiPriority w:val="99"/>
    <w:rsid w:val="002B52D3"/>
    <w:rPr>
      <w:rFonts w:ascii="Times New Roman" w:hAnsi="Times New Roman" w:cs="Times New Roman"/>
      <w:sz w:val="20"/>
      <w:szCs w:val="20"/>
      <w:lang w:val="en-US"/>
    </w:rPr>
  </w:style>
  <w:style w:type="character" w:customStyle="1" w:styleId="CharChar21">
    <w:name w:val="Char Char21"/>
    <w:uiPriority w:val="99"/>
    <w:rsid w:val="00724417"/>
    <w:rPr>
      <w:rFonts w:ascii="Times New Roman" w:hAnsi="Times New Roman" w:cs="Times New Roman"/>
      <w:sz w:val="20"/>
      <w:szCs w:val="20"/>
      <w:lang w:val="en-US"/>
    </w:rPr>
  </w:style>
  <w:style w:type="paragraph" w:customStyle="1" w:styleId="PageTitle">
    <w:name w:val="Page Title"/>
    <w:basedOn w:val="Normal"/>
    <w:uiPriority w:val="99"/>
    <w:rsid w:val="00724417"/>
    <w:pPr>
      <w:autoSpaceDE w:val="0"/>
      <w:autoSpaceDN w:val="0"/>
    </w:pPr>
    <w:rPr>
      <w:rFonts w:ascii="Arial" w:hAnsi="Arial" w:cs="Arial"/>
      <w:b/>
      <w:bCs/>
      <w:sz w:val="24"/>
      <w:szCs w:val="24"/>
      <w:lang w:eastAsia="en-ZA"/>
    </w:rPr>
  </w:style>
  <w:style w:type="paragraph" w:customStyle="1" w:styleId="SubLevela">
    <w:name w:val="Sub Level (a)"/>
    <w:basedOn w:val="Normal"/>
    <w:uiPriority w:val="99"/>
    <w:rsid w:val="00724417"/>
    <w:pPr>
      <w:tabs>
        <w:tab w:val="left" w:pos="709"/>
      </w:tabs>
      <w:autoSpaceDE w:val="0"/>
      <w:autoSpaceDN w:val="0"/>
      <w:spacing w:before="40" w:after="40"/>
      <w:ind w:left="709" w:hanging="539"/>
    </w:pPr>
    <w:rPr>
      <w:rFonts w:ascii="Arial" w:hAnsi="Arial" w:cs="Arial"/>
      <w:sz w:val="20"/>
      <w:szCs w:val="20"/>
      <w:lang w:eastAsia="en-ZA"/>
    </w:rPr>
  </w:style>
  <w:style w:type="paragraph" w:customStyle="1" w:styleId="SubLevelai">
    <w:name w:val="Sub Level (a)(i)"/>
    <w:basedOn w:val="SubLevela"/>
    <w:uiPriority w:val="99"/>
    <w:rsid w:val="00724417"/>
    <w:pPr>
      <w:tabs>
        <w:tab w:val="left" w:pos="1276"/>
      </w:tabs>
      <w:ind w:left="1276" w:hanging="567"/>
    </w:pPr>
  </w:style>
  <w:style w:type="character" w:customStyle="1" w:styleId="CharChar4">
    <w:name w:val="Char Char4"/>
    <w:uiPriority w:val="99"/>
    <w:rsid w:val="00EA42A5"/>
    <w:rPr>
      <w:lang w:val="en-US" w:eastAsia="en-US"/>
    </w:rPr>
  </w:style>
  <w:style w:type="paragraph" w:customStyle="1" w:styleId="Style">
    <w:name w:val="Style"/>
    <w:uiPriority w:val="99"/>
    <w:rsid w:val="008F705D"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106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352</Words>
  <Characters>2012</Characters>
  <Application>Microsoft Office Word</Application>
  <DocSecurity>0</DocSecurity>
  <Lines>16</Lines>
  <Paragraphs>4</Paragraphs>
  <ScaleCrop>false</ScaleCrop>
  <Company>EEC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01/03/2007</dc:title>
  <dc:subject/>
  <dc:creator>Fanie Strauss</dc:creator>
  <cp:keywords/>
  <dc:description/>
  <cp:lastModifiedBy>Louis Mostert</cp:lastModifiedBy>
  <cp:revision>22</cp:revision>
  <cp:lastPrinted>2009-03-07T09:00:00Z</cp:lastPrinted>
  <dcterms:created xsi:type="dcterms:W3CDTF">2009-03-08T10:03:00Z</dcterms:created>
  <dcterms:modified xsi:type="dcterms:W3CDTF">2025-07-16T17:51:00Z</dcterms:modified>
</cp:coreProperties>
</file>